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8BDCE" w14:textId="77777777" w:rsidR="00532751" w:rsidRDefault="00532751" w:rsidP="00532751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Secretary Benjamin H. Grumbles</w:t>
      </w:r>
    </w:p>
    <w:p w14:paraId="46E6334B" w14:textId="77777777" w:rsidR="00532751" w:rsidRDefault="00532751" w:rsidP="00532751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Department of the Environment</w:t>
      </w:r>
    </w:p>
    <w:p w14:paraId="084AAB93" w14:textId="77777777" w:rsidR="00532751" w:rsidRDefault="00532751" w:rsidP="00532751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Montgomery Park Business Center</w:t>
      </w:r>
    </w:p>
    <w:p w14:paraId="33A4EC63" w14:textId="77777777" w:rsidR="00532751" w:rsidRDefault="00532751" w:rsidP="00532751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1800 Washington Blvd.</w:t>
      </w:r>
    </w:p>
    <w:p w14:paraId="590D5E77" w14:textId="77777777" w:rsidR="00532751" w:rsidRDefault="00532751" w:rsidP="00532751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Baltimore, MD 21230</w:t>
      </w:r>
    </w:p>
    <w:p w14:paraId="70EDE686" w14:textId="77777777" w:rsidR="00532751" w:rsidRDefault="00532751" w:rsidP="00532751">
      <w:pPr>
        <w:pStyle w:val="BodyA"/>
        <w:ind w:left="5040" w:firstLine="720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>Date</w:t>
      </w:r>
    </w:p>
    <w:p w14:paraId="71B1A713" w14:textId="77777777" w:rsidR="00532751" w:rsidRDefault="00532751" w:rsidP="00500442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Dear Secretary Grumbles:</w:t>
      </w:r>
    </w:p>
    <w:p w14:paraId="4763829B" w14:textId="3502E683" w:rsidR="00DE697D" w:rsidRDefault="00532751" w:rsidP="00500442">
      <w:pPr>
        <w:pStyle w:val="BodyA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I’m concerned that the State of Maryland </w:t>
      </w:r>
      <w:r w:rsidR="00CA7AD9">
        <w:rPr>
          <w:rFonts w:ascii="Arial" w:hAnsi="Arial"/>
          <w:sz w:val="24"/>
          <w:szCs w:val="24"/>
        </w:rPr>
        <w:t>will</w:t>
      </w:r>
      <w:r>
        <w:rPr>
          <w:rFonts w:ascii="Arial" w:hAnsi="Arial"/>
          <w:sz w:val="24"/>
          <w:szCs w:val="24"/>
        </w:rPr>
        <w:t xml:space="preserve"> approve</w:t>
      </w:r>
      <w:r w:rsidR="00CA7AD9">
        <w:rPr>
          <w:rFonts w:ascii="Arial" w:hAnsi="Arial"/>
          <w:sz w:val="24"/>
          <w:szCs w:val="24"/>
        </w:rPr>
        <w:t xml:space="preserve"> air quality and water</w:t>
      </w:r>
      <w:r>
        <w:rPr>
          <w:rFonts w:ascii="Arial" w:hAnsi="Arial"/>
          <w:sz w:val="24"/>
          <w:szCs w:val="24"/>
        </w:rPr>
        <w:t xml:space="preserve"> permits that would allow Dominion Energy to construct its proposed gas f</w:t>
      </w:r>
      <w:r w:rsidR="00E973E2">
        <w:rPr>
          <w:rFonts w:ascii="Arial" w:hAnsi="Arial"/>
          <w:sz w:val="24"/>
          <w:szCs w:val="24"/>
        </w:rPr>
        <w:t>ired pipeline compressor plant</w:t>
      </w:r>
      <w:r w:rsidR="008532D0">
        <w:rPr>
          <w:rFonts w:ascii="Arial" w:hAnsi="Arial"/>
          <w:sz w:val="24"/>
          <w:szCs w:val="24"/>
        </w:rPr>
        <w:t xml:space="preserve"> in Bryans Road</w:t>
      </w:r>
      <w:r>
        <w:rPr>
          <w:rFonts w:ascii="Arial" w:hAnsi="Arial"/>
          <w:sz w:val="24"/>
          <w:szCs w:val="24"/>
        </w:rPr>
        <w:t xml:space="preserve">. </w:t>
      </w:r>
      <w:r w:rsidR="009A7453">
        <w:rPr>
          <w:rFonts w:ascii="Arial" w:hAnsi="Arial"/>
          <w:sz w:val="24"/>
          <w:szCs w:val="24"/>
        </w:rPr>
        <w:t>The State must</w:t>
      </w:r>
      <w:r w:rsidR="00DE697D">
        <w:rPr>
          <w:rFonts w:ascii="Arial" w:hAnsi="Arial"/>
          <w:sz w:val="24"/>
          <w:szCs w:val="24"/>
        </w:rPr>
        <w:t xml:space="preserve"> consider</w:t>
      </w:r>
      <w:r>
        <w:rPr>
          <w:rFonts w:ascii="Arial" w:hAnsi="Arial"/>
          <w:sz w:val="24"/>
          <w:szCs w:val="24"/>
        </w:rPr>
        <w:t xml:space="preserve"> full</w:t>
      </w:r>
      <w:r w:rsidR="009A7453">
        <w:rPr>
          <w:rFonts w:ascii="Arial" w:hAnsi="Arial"/>
          <w:sz w:val="24"/>
          <w:szCs w:val="24"/>
        </w:rPr>
        <w:t>y the</w:t>
      </w:r>
      <w:r>
        <w:rPr>
          <w:rFonts w:ascii="Arial" w:hAnsi="Arial"/>
          <w:sz w:val="24"/>
          <w:szCs w:val="24"/>
        </w:rPr>
        <w:t xml:space="preserve"> impact of this large industrial structure to our </w:t>
      </w:r>
      <w:r w:rsidR="006A0441">
        <w:rPr>
          <w:rFonts w:ascii="Arial" w:hAnsi="Arial"/>
          <w:sz w:val="24"/>
          <w:szCs w:val="24"/>
        </w:rPr>
        <w:t xml:space="preserve">health, </w:t>
      </w:r>
      <w:r>
        <w:rPr>
          <w:rFonts w:ascii="Arial" w:hAnsi="Arial"/>
          <w:sz w:val="24"/>
          <w:szCs w:val="24"/>
        </w:rPr>
        <w:t>water, air and the environment. The potential risks to my family, neighbors, and our environment are simply too great.</w:t>
      </w:r>
    </w:p>
    <w:p w14:paraId="4F965424" w14:textId="77777777" w:rsidR="00DE697D" w:rsidRDefault="00DE697D" w:rsidP="00500442">
      <w:pPr>
        <w:pStyle w:val="BodyA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majority of those living in my community are </w:t>
      </w:r>
      <w:r w:rsidR="008A2234">
        <w:rPr>
          <w:rFonts w:ascii="Arial" w:hAnsi="Arial"/>
          <w:sz w:val="24"/>
          <w:szCs w:val="24"/>
        </w:rPr>
        <w:t>served by private wells. I fear that our</w:t>
      </w:r>
      <w:r w:rsidR="00532751">
        <w:rPr>
          <w:rFonts w:ascii="Arial" w:hAnsi="Arial"/>
          <w:sz w:val="24"/>
          <w:szCs w:val="24"/>
        </w:rPr>
        <w:t xml:space="preserve"> residential water supply </w:t>
      </w:r>
      <w:r w:rsidR="00500442">
        <w:rPr>
          <w:rFonts w:ascii="Arial" w:hAnsi="Arial"/>
          <w:sz w:val="24"/>
          <w:szCs w:val="24"/>
        </w:rPr>
        <w:t xml:space="preserve">could </w:t>
      </w:r>
      <w:r w:rsidR="00532751">
        <w:rPr>
          <w:rFonts w:ascii="Arial" w:hAnsi="Arial"/>
          <w:sz w:val="24"/>
          <w:szCs w:val="24"/>
        </w:rPr>
        <w:t xml:space="preserve">be depleted and poisoned as a result </w:t>
      </w:r>
      <w:r w:rsidR="00500442">
        <w:rPr>
          <w:rFonts w:ascii="Arial" w:hAnsi="Arial"/>
          <w:sz w:val="24"/>
          <w:szCs w:val="24"/>
        </w:rPr>
        <w:t>of dewatering. Also that lowering</w:t>
      </w:r>
      <w:r w:rsidR="00532751">
        <w:rPr>
          <w:rFonts w:ascii="Arial" w:hAnsi="Arial"/>
          <w:sz w:val="24"/>
          <w:szCs w:val="24"/>
        </w:rPr>
        <w:t xml:space="preserve"> the water table 2 to 4 feet wil</w:t>
      </w:r>
      <w:r>
        <w:rPr>
          <w:rFonts w:ascii="Arial" w:hAnsi="Arial"/>
          <w:sz w:val="24"/>
          <w:szCs w:val="24"/>
        </w:rPr>
        <w:t>l harm the surrounding wetlands.</w:t>
      </w:r>
    </w:p>
    <w:p w14:paraId="5526CF21" w14:textId="4306C162" w:rsidR="00DE697D" w:rsidRDefault="00CD5EF3" w:rsidP="00500442">
      <w:pPr>
        <w:pStyle w:val="BodyA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Studies have shown that </w:t>
      </w:r>
      <w:r w:rsidR="00532751">
        <w:rPr>
          <w:rFonts w:ascii="Arial" w:hAnsi="Arial"/>
          <w:sz w:val="24"/>
          <w:szCs w:val="24"/>
        </w:rPr>
        <w:t>gas-fired pipeline compressor station</w:t>
      </w:r>
      <w:r>
        <w:rPr>
          <w:rFonts w:ascii="Arial" w:hAnsi="Arial"/>
          <w:sz w:val="24"/>
          <w:szCs w:val="24"/>
        </w:rPr>
        <w:t>s</w:t>
      </w:r>
      <w:r w:rsidR="00532751">
        <w:rPr>
          <w:rFonts w:ascii="Arial" w:hAnsi="Arial"/>
          <w:sz w:val="24"/>
          <w:szCs w:val="24"/>
        </w:rPr>
        <w:t xml:space="preserve"> emit hazardous</w:t>
      </w:r>
      <w:r w:rsidR="00500442">
        <w:rPr>
          <w:rFonts w:ascii="Arial" w:hAnsi="Arial"/>
          <w:sz w:val="24"/>
          <w:szCs w:val="24"/>
        </w:rPr>
        <w:t xml:space="preserve"> toxins in</w:t>
      </w:r>
      <w:r w:rsidR="00380B40">
        <w:rPr>
          <w:rFonts w:ascii="Arial" w:hAnsi="Arial"/>
          <w:sz w:val="24"/>
          <w:szCs w:val="24"/>
        </w:rPr>
        <w:t>to</w:t>
      </w:r>
      <w:r w:rsidR="00500442">
        <w:rPr>
          <w:rFonts w:ascii="Arial" w:hAnsi="Arial"/>
          <w:sz w:val="24"/>
          <w:szCs w:val="24"/>
        </w:rPr>
        <w:t xml:space="preserve"> the air</w:t>
      </w:r>
      <w:r w:rsidR="00532751">
        <w:rPr>
          <w:rFonts w:ascii="Arial" w:hAnsi="Arial"/>
          <w:sz w:val="24"/>
          <w:szCs w:val="24"/>
        </w:rPr>
        <w:t xml:space="preserve"> causing short and long-term health issues </w:t>
      </w:r>
      <w:r w:rsidR="00DE697D">
        <w:rPr>
          <w:rFonts w:ascii="Arial" w:hAnsi="Arial"/>
          <w:sz w:val="24"/>
          <w:szCs w:val="24"/>
        </w:rPr>
        <w:t>for residents</w:t>
      </w:r>
      <w:r w:rsidR="00532751">
        <w:rPr>
          <w:rFonts w:ascii="Arial" w:hAnsi="Arial"/>
          <w:sz w:val="24"/>
          <w:szCs w:val="24"/>
        </w:rPr>
        <w:t xml:space="preserve">.  </w:t>
      </w:r>
      <w:r w:rsidR="008A2234">
        <w:rPr>
          <w:rFonts w:ascii="Arial" w:hAnsi="Arial"/>
          <w:sz w:val="24"/>
          <w:szCs w:val="24"/>
        </w:rPr>
        <w:t xml:space="preserve">The location of this structure in a geologic depression would intensify that effect. </w:t>
      </w:r>
      <w:r w:rsidR="00DE697D">
        <w:rPr>
          <w:rFonts w:ascii="Arial" w:hAnsi="Arial"/>
          <w:sz w:val="24"/>
          <w:szCs w:val="24"/>
        </w:rPr>
        <w:t>Adverse health issues include</w:t>
      </w:r>
      <w:r w:rsidR="00532751">
        <w:rPr>
          <w:rFonts w:ascii="Arial" w:hAnsi="Arial"/>
          <w:sz w:val="24"/>
          <w:szCs w:val="24"/>
        </w:rPr>
        <w:t>: skin rash, eye irritation, respiratory diseas</w:t>
      </w:r>
      <w:r w:rsidR="00DE697D">
        <w:rPr>
          <w:rFonts w:ascii="Arial" w:hAnsi="Arial"/>
          <w:sz w:val="24"/>
          <w:szCs w:val="24"/>
        </w:rPr>
        <w:t>e, neurological issues, cancer, cognitive deficits</w:t>
      </w:r>
      <w:r w:rsidR="00532751">
        <w:rPr>
          <w:rFonts w:ascii="Arial" w:hAnsi="Arial"/>
          <w:sz w:val="24"/>
          <w:szCs w:val="24"/>
        </w:rPr>
        <w:t>, bir</w:t>
      </w:r>
      <w:r w:rsidR="00DE697D">
        <w:rPr>
          <w:rFonts w:ascii="Arial" w:hAnsi="Arial"/>
          <w:sz w:val="24"/>
          <w:szCs w:val="24"/>
        </w:rPr>
        <w:t>th defects</w:t>
      </w:r>
      <w:r w:rsidR="00532751">
        <w:rPr>
          <w:rFonts w:ascii="Arial" w:hAnsi="Arial"/>
          <w:sz w:val="24"/>
          <w:szCs w:val="24"/>
        </w:rPr>
        <w:t xml:space="preserve"> and psychological issues.</w:t>
      </w:r>
    </w:p>
    <w:p w14:paraId="4CE50DF6" w14:textId="6DF9051E" w:rsidR="00532751" w:rsidRDefault="0025282D" w:rsidP="00500442">
      <w:pPr>
        <w:pStyle w:val="BodyA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Charles County Board of Appeals denied zoning to Dominion because</w:t>
      </w:r>
      <w:r w:rsidR="00500442">
        <w:rPr>
          <w:rFonts w:ascii="Arial" w:hAnsi="Arial"/>
          <w:sz w:val="24"/>
          <w:szCs w:val="24"/>
        </w:rPr>
        <w:t xml:space="preserve"> of</w:t>
      </w:r>
      <w:r>
        <w:rPr>
          <w:rFonts w:ascii="Arial" w:hAnsi="Arial"/>
          <w:sz w:val="24"/>
          <w:szCs w:val="24"/>
        </w:rPr>
        <w:t xml:space="preserve"> the threat of a </w:t>
      </w:r>
      <w:r w:rsidR="00532751">
        <w:rPr>
          <w:rFonts w:ascii="Arial" w:hAnsi="Arial"/>
          <w:sz w:val="24"/>
          <w:szCs w:val="24"/>
        </w:rPr>
        <w:t>major gas fire and explosion</w:t>
      </w:r>
      <w:r w:rsidR="008A2234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Our local area is served by a volunteer fire department</w:t>
      </w:r>
      <w:r w:rsidR="009A7453">
        <w:rPr>
          <w:rFonts w:ascii="Arial" w:hAnsi="Arial"/>
          <w:sz w:val="24"/>
          <w:szCs w:val="24"/>
        </w:rPr>
        <w:t xml:space="preserve">. They </w:t>
      </w:r>
      <w:r>
        <w:rPr>
          <w:rFonts w:ascii="Arial" w:hAnsi="Arial"/>
          <w:sz w:val="24"/>
          <w:szCs w:val="24"/>
        </w:rPr>
        <w:t xml:space="preserve">would not be able to contain </w:t>
      </w:r>
      <w:r w:rsidR="00CA7AD9">
        <w:rPr>
          <w:rFonts w:ascii="Arial" w:hAnsi="Arial"/>
          <w:sz w:val="24"/>
          <w:szCs w:val="24"/>
        </w:rPr>
        <w:t>a large fire</w:t>
      </w:r>
      <w:r>
        <w:rPr>
          <w:rFonts w:ascii="Arial" w:hAnsi="Arial"/>
          <w:sz w:val="24"/>
          <w:szCs w:val="24"/>
        </w:rPr>
        <w:t xml:space="preserve"> </w:t>
      </w:r>
      <w:r w:rsidR="00500442">
        <w:rPr>
          <w:rFonts w:ascii="Arial" w:hAnsi="Arial"/>
          <w:sz w:val="24"/>
          <w:szCs w:val="24"/>
        </w:rPr>
        <w:t xml:space="preserve">because </w:t>
      </w:r>
      <w:r w:rsidR="008A2234">
        <w:rPr>
          <w:rFonts w:ascii="Arial" w:hAnsi="Arial"/>
          <w:sz w:val="24"/>
          <w:szCs w:val="24"/>
        </w:rPr>
        <w:t>there is</w:t>
      </w:r>
      <w:r w:rsidR="00500442">
        <w:rPr>
          <w:rFonts w:ascii="Arial" w:hAnsi="Arial"/>
          <w:sz w:val="24"/>
          <w:szCs w:val="24"/>
        </w:rPr>
        <w:t xml:space="preserve"> no </w:t>
      </w:r>
      <w:r>
        <w:rPr>
          <w:rFonts w:ascii="Arial" w:hAnsi="Arial"/>
          <w:sz w:val="24"/>
          <w:szCs w:val="24"/>
        </w:rPr>
        <w:t>water.</w:t>
      </w:r>
    </w:p>
    <w:p w14:paraId="0A558291" w14:textId="7C6316D1" w:rsidR="00500442" w:rsidRPr="0025282D" w:rsidRDefault="0025282D" w:rsidP="00500442">
      <w:pPr>
        <w:pStyle w:val="BodyA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 hope that my concerns are addressed</w:t>
      </w:r>
      <w:r w:rsidR="00500442">
        <w:rPr>
          <w:rFonts w:ascii="Arial" w:hAnsi="Arial"/>
          <w:sz w:val="24"/>
          <w:szCs w:val="24"/>
        </w:rPr>
        <w:t xml:space="preserve"> and that you take seriously your role as a protector of the health and safety of citizen</w:t>
      </w:r>
      <w:r w:rsidR="00CA6BCF">
        <w:rPr>
          <w:rFonts w:ascii="Arial" w:hAnsi="Arial"/>
          <w:sz w:val="24"/>
          <w:szCs w:val="24"/>
        </w:rPr>
        <w:t>s</w:t>
      </w:r>
      <w:r w:rsidR="00500442">
        <w:rPr>
          <w:rFonts w:ascii="Arial" w:hAnsi="Arial"/>
          <w:sz w:val="24"/>
          <w:szCs w:val="24"/>
        </w:rPr>
        <w:t xml:space="preserve"> and the environment.  I</w:t>
      </w:r>
      <w:r w:rsidR="008A2234">
        <w:rPr>
          <w:rFonts w:ascii="Arial" w:hAnsi="Arial"/>
          <w:sz w:val="24"/>
          <w:szCs w:val="24"/>
        </w:rPr>
        <w:t>’m</w:t>
      </w:r>
      <w:r w:rsidR="007C6A54">
        <w:rPr>
          <w:rFonts w:ascii="Arial" w:hAnsi="Arial"/>
          <w:sz w:val="24"/>
          <w:szCs w:val="24"/>
        </w:rPr>
        <w:t xml:space="preserve"> requesting that MDE conduct an</w:t>
      </w:r>
      <w:r w:rsidR="00500442">
        <w:rPr>
          <w:rFonts w:ascii="Arial" w:hAnsi="Arial"/>
          <w:sz w:val="24"/>
          <w:szCs w:val="24"/>
        </w:rPr>
        <w:t xml:space="preserve"> independent health, safety and environmental assessment</w:t>
      </w:r>
      <w:r w:rsidR="007C6A54">
        <w:rPr>
          <w:rFonts w:ascii="Arial" w:hAnsi="Arial"/>
          <w:sz w:val="24"/>
          <w:szCs w:val="24"/>
        </w:rPr>
        <w:t xml:space="preserve"> for the proposed Charles Station</w:t>
      </w:r>
      <w:r w:rsidR="00500442">
        <w:rPr>
          <w:rFonts w:ascii="Arial" w:hAnsi="Arial"/>
          <w:sz w:val="24"/>
          <w:szCs w:val="24"/>
        </w:rPr>
        <w:t xml:space="preserve"> Natural Gas Compressor Station</w:t>
      </w:r>
      <w:r w:rsidR="003A05DC">
        <w:rPr>
          <w:rFonts w:ascii="Arial" w:hAnsi="Arial"/>
          <w:sz w:val="24"/>
          <w:szCs w:val="24"/>
        </w:rPr>
        <w:t>.</w:t>
      </w:r>
      <w:bookmarkStart w:id="0" w:name="_GoBack"/>
      <w:bookmarkEnd w:id="0"/>
    </w:p>
    <w:p w14:paraId="0D7EB33F" w14:textId="084FD67C" w:rsidR="009A7453" w:rsidRDefault="00500442" w:rsidP="00500442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</w:t>
      </w:r>
      <w:r w:rsidR="007C6A54">
        <w:rPr>
          <w:rFonts w:ascii="Arial" w:hAnsi="Arial"/>
          <w:sz w:val="24"/>
          <w:szCs w:val="24"/>
        </w:rPr>
        <w:t>n</w:t>
      </w:r>
      <w:r w:rsidR="00532751">
        <w:rPr>
          <w:rFonts w:ascii="Arial" w:hAnsi="Arial"/>
          <w:sz w:val="24"/>
          <w:szCs w:val="24"/>
        </w:rPr>
        <w:t xml:space="preserve"> </w:t>
      </w:r>
      <w:r w:rsidR="00CA6BCF">
        <w:rPr>
          <w:rFonts w:ascii="Arial" w:hAnsi="Arial"/>
          <w:sz w:val="24"/>
          <w:szCs w:val="24"/>
        </w:rPr>
        <w:t xml:space="preserve">independent </w:t>
      </w:r>
      <w:r w:rsidR="007C6A54">
        <w:rPr>
          <w:rFonts w:ascii="Arial" w:hAnsi="Arial"/>
          <w:sz w:val="24"/>
          <w:szCs w:val="24"/>
        </w:rPr>
        <w:t xml:space="preserve">impact </w:t>
      </w:r>
      <w:r w:rsidR="00532751">
        <w:rPr>
          <w:rFonts w:ascii="Arial" w:hAnsi="Arial"/>
          <w:sz w:val="24"/>
          <w:szCs w:val="24"/>
        </w:rPr>
        <w:t>assessment must be completed b</w:t>
      </w:r>
      <w:r w:rsidR="0025282D">
        <w:rPr>
          <w:rFonts w:ascii="Arial" w:hAnsi="Arial"/>
          <w:sz w:val="24"/>
          <w:szCs w:val="24"/>
        </w:rPr>
        <w:t>efore any approval</w:t>
      </w:r>
      <w:r>
        <w:rPr>
          <w:rFonts w:ascii="Arial" w:hAnsi="Arial"/>
          <w:sz w:val="24"/>
          <w:szCs w:val="24"/>
        </w:rPr>
        <w:t>s are granted</w:t>
      </w:r>
      <w:r w:rsidR="007C6A54">
        <w:rPr>
          <w:rFonts w:ascii="Arial" w:hAnsi="Arial"/>
          <w:sz w:val="24"/>
          <w:szCs w:val="24"/>
        </w:rPr>
        <w:t>.</w:t>
      </w:r>
      <w:r w:rsidR="00532751">
        <w:rPr>
          <w:rFonts w:ascii="Arial" w:eastAsia="Arial" w:hAnsi="Arial" w:cs="Arial"/>
          <w:sz w:val="24"/>
          <w:szCs w:val="24"/>
        </w:rPr>
        <w:tab/>
      </w:r>
      <w:r w:rsidR="00532751">
        <w:rPr>
          <w:rFonts w:ascii="Arial" w:eastAsia="Arial" w:hAnsi="Arial" w:cs="Arial"/>
          <w:sz w:val="24"/>
          <w:szCs w:val="24"/>
        </w:rPr>
        <w:tab/>
      </w:r>
      <w:r w:rsidR="00532751">
        <w:rPr>
          <w:rFonts w:ascii="Arial" w:eastAsia="Arial" w:hAnsi="Arial" w:cs="Arial"/>
          <w:sz w:val="24"/>
          <w:szCs w:val="24"/>
        </w:rPr>
        <w:tab/>
      </w:r>
      <w:r w:rsidR="00532751">
        <w:rPr>
          <w:rFonts w:ascii="Arial" w:eastAsia="Arial" w:hAnsi="Arial" w:cs="Arial"/>
          <w:sz w:val="24"/>
          <w:szCs w:val="24"/>
        </w:rPr>
        <w:tab/>
      </w:r>
    </w:p>
    <w:p w14:paraId="50AF1EB3" w14:textId="77777777" w:rsidR="00532751" w:rsidRDefault="009A7453" w:rsidP="00500442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532751">
        <w:rPr>
          <w:rFonts w:ascii="Arial" w:eastAsia="Arial" w:hAnsi="Arial" w:cs="Arial"/>
          <w:sz w:val="24"/>
          <w:szCs w:val="24"/>
        </w:rPr>
        <w:tab/>
        <w:t xml:space="preserve">Respectfully, </w:t>
      </w:r>
    </w:p>
    <w:p w14:paraId="69399650" w14:textId="77777777" w:rsidR="00532751" w:rsidRDefault="00532751" w:rsidP="00500442">
      <w:pPr>
        <w:pStyle w:val="BodyA"/>
        <w:rPr>
          <w:rFonts w:ascii="Arial" w:eastAsia="Arial" w:hAnsi="Arial" w:cs="Arial"/>
          <w:sz w:val="24"/>
          <w:szCs w:val="24"/>
        </w:rPr>
      </w:pPr>
    </w:p>
    <w:p w14:paraId="61485A5F" w14:textId="77777777" w:rsidR="00852743" w:rsidRDefault="00532751" w:rsidP="00500442">
      <w:pPr>
        <w:pStyle w:val="BodyA"/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______________________</w:t>
      </w:r>
    </w:p>
    <w:sectPr w:rsidR="00852743" w:rsidSect="00E07B4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A26FB" w14:textId="77777777" w:rsidR="00000000" w:rsidRDefault="00661069">
      <w:r>
        <w:separator/>
      </w:r>
    </w:p>
  </w:endnote>
  <w:endnote w:type="continuationSeparator" w:id="0">
    <w:p w14:paraId="729D76D5" w14:textId="77777777" w:rsidR="00000000" w:rsidRDefault="0066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B7EE9" w14:textId="77777777" w:rsidR="008117E5" w:rsidRDefault="00661069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FCA26" w14:textId="77777777" w:rsidR="00000000" w:rsidRDefault="00661069">
      <w:r>
        <w:separator/>
      </w:r>
    </w:p>
  </w:footnote>
  <w:footnote w:type="continuationSeparator" w:id="0">
    <w:p w14:paraId="7E133AE9" w14:textId="77777777" w:rsidR="00000000" w:rsidRDefault="006610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A5A99" w14:textId="77777777" w:rsidR="008117E5" w:rsidRDefault="00661069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2156E"/>
    <w:multiLevelType w:val="hybridMultilevel"/>
    <w:tmpl w:val="90F0D6B6"/>
    <w:numStyleLink w:val="Bullets"/>
  </w:abstractNum>
  <w:abstractNum w:abstractNumId="1">
    <w:nsid w:val="767704B5"/>
    <w:multiLevelType w:val="hybridMultilevel"/>
    <w:tmpl w:val="90F0D6B6"/>
    <w:styleLink w:val="Bullets"/>
    <w:lvl w:ilvl="0" w:tplc="9EDE18DA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796446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F5E1B4A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EB0E800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70C8A8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5D402E2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51E091E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B669E2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F269CA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51"/>
    <w:rsid w:val="00231FD1"/>
    <w:rsid w:val="0025282D"/>
    <w:rsid w:val="00380B40"/>
    <w:rsid w:val="003A05DC"/>
    <w:rsid w:val="004D540B"/>
    <w:rsid w:val="00500442"/>
    <w:rsid w:val="00532751"/>
    <w:rsid w:val="00661069"/>
    <w:rsid w:val="006707F7"/>
    <w:rsid w:val="006A0441"/>
    <w:rsid w:val="007038F6"/>
    <w:rsid w:val="00792454"/>
    <w:rsid w:val="007C6A54"/>
    <w:rsid w:val="008444C5"/>
    <w:rsid w:val="00852743"/>
    <w:rsid w:val="008532D0"/>
    <w:rsid w:val="008A2234"/>
    <w:rsid w:val="009A7453"/>
    <w:rsid w:val="00CA6BCF"/>
    <w:rsid w:val="00CA7AD9"/>
    <w:rsid w:val="00CD5EF3"/>
    <w:rsid w:val="00DE697D"/>
    <w:rsid w:val="00E4159F"/>
    <w:rsid w:val="00E9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6F0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27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F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1F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1F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1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1FD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31FD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FD1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31F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31FD1"/>
    <w:rPr>
      <w:b/>
      <w:bCs/>
    </w:rPr>
  </w:style>
  <w:style w:type="paragraph" w:styleId="NoSpacing">
    <w:name w:val="No Spacing"/>
    <w:uiPriority w:val="1"/>
    <w:qFormat/>
    <w:rsid w:val="00231FD1"/>
    <w:pPr>
      <w:spacing w:after="0" w:line="240" w:lineRule="auto"/>
    </w:pPr>
    <w:rPr>
      <w:rFonts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31FD1"/>
    <w:pPr>
      <w:ind w:left="720"/>
      <w:contextualSpacing/>
    </w:pPr>
  </w:style>
  <w:style w:type="paragraph" w:customStyle="1" w:styleId="HeaderFooter">
    <w:name w:val="Header &amp; Footer"/>
    <w:rsid w:val="0053275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BodyA">
    <w:name w:val="Body A"/>
    <w:rsid w:val="005327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Bullets">
    <w:name w:val="Bullets"/>
    <w:rsid w:val="0053275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27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F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1F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1F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1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1FD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31FD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FD1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31F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31FD1"/>
    <w:rPr>
      <w:b/>
      <w:bCs/>
    </w:rPr>
  </w:style>
  <w:style w:type="paragraph" w:styleId="NoSpacing">
    <w:name w:val="No Spacing"/>
    <w:uiPriority w:val="1"/>
    <w:qFormat/>
    <w:rsid w:val="00231FD1"/>
    <w:pPr>
      <w:spacing w:after="0" w:line="240" w:lineRule="auto"/>
    </w:pPr>
    <w:rPr>
      <w:rFonts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31FD1"/>
    <w:pPr>
      <w:ind w:left="720"/>
      <w:contextualSpacing/>
    </w:pPr>
  </w:style>
  <w:style w:type="paragraph" w:customStyle="1" w:styleId="HeaderFooter">
    <w:name w:val="Header &amp; Footer"/>
    <w:rsid w:val="0053275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BodyA">
    <w:name w:val="Body A"/>
    <w:rsid w:val="005327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Bullets">
    <w:name w:val="Bullets"/>
    <w:rsid w:val="0053275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Karen Hoagberg</cp:lastModifiedBy>
  <cp:revision>2</cp:revision>
  <cp:lastPrinted>2018-07-10T20:35:00Z</cp:lastPrinted>
  <dcterms:created xsi:type="dcterms:W3CDTF">2018-07-10T21:50:00Z</dcterms:created>
  <dcterms:modified xsi:type="dcterms:W3CDTF">2018-07-10T21:50:00Z</dcterms:modified>
</cp:coreProperties>
</file>